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AE" w:rsidRPr="002E49D2" w:rsidRDefault="002E49D2" w:rsidP="00560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9D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E49D2" w:rsidRDefault="002E49D2" w:rsidP="00560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9D2">
        <w:rPr>
          <w:rFonts w:ascii="Times New Roman" w:hAnsi="Times New Roman" w:cs="Times New Roman"/>
          <w:b/>
          <w:sz w:val="28"/>
          <w:szCs w:val="28"/>
        </w:rPr>
        <w:t>с описанием внесенных изменений и ответы на сводные замечания</w:t>
      </w:r>
    </w:p>
    <w:p w:rsidR="00E17FAE" w:rsidRPr="002E49D2" w:rsidRDefault="002E49D2" w:rsidP="002E4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9D2">
        <w:rPr>
          <w:rFonts w:ascii="Times New Roman" w:hAnsi="Times New Roman" w:cs="Times New Roman"/>
          <w:sz w:val="28"/>
          <w:szCs w:val="28"/>
        </w:rPr>
        <w:t>по результатам рассмотрения проектной документации и результатов инженерных изысканий, включая проверку достоверности определения сметной стоимости по объекту:</w:t>
      </w:r>
    </w:p>
    <w:p w:rsidR="00BD6D02" w:rsidRPr="00560DBC" w:rsidRDefault="00560DBC" w:rsidP="00560DBC">
      <w:pPr>
        <w:jc w:val="center"/>
        <w:rPr>
          <w:rFonts w:ascii="Times New Roman" w:hAnsi="Times New Roman" w:cs="Times New Roman"/>
        </w:rPr>
      </w:pPr>
      <w:r w:rsidRPr="00560DBC">
        <w:rPr>
          <w:rFonts w:ascii="Times New Roman" w:hAnsi="Times New Roman" w:cs="Times New Roman"/>
        </w:rPr>
        <w:t xml:space="preserve"> «______________________________________»</w:t>
      </w:r>
    </w:p>
    <w:tbl>
      <w:tblPr>
        <w:tblStyle w:val="a3"/>
        <w:tblW w:w="0" w:type="auto"/>
        <w:tblLook w:val="04A0"/>
      </w:tblPr>
      <w:tblGrid>
        <w:gridCol w:w="534"/>
        <w:gridCol w:w="2538"/>
        <w:gridCol w:w="2463"/>
        <w:gridCol w:w="2431"/>
        <w:gridCol w:w="4333"/>
        <w:gridCol w:w="2487"/>
      </w:tblGrid>
      <w:tr w:rsidR="00414A05" w:rsidRPr="00560DBC" w:rsidTr="00414A05">
        <w:tc>
          <w:tcPr>
            <w:tcW w:w="534" w:type="dxa"/>
          </w:tcPr>
          <w:p w:rsidR="00414A05" w:rsidRPr="00EC7093" w:rsidRDefault="00414A05" w:rsidP="00560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09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C70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C70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C70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38" w:type="dxa"/>
          </w:tcPr>
          <w:p w:rsidR="00414A05" w:rsidRPr="00EC7093" w:rsidRDefault="00414A05" w:rsidP="00560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093">
              <w:rPr>
                <w:rFonts w:ascii="Times New Roman" w:hAnsi="Times New Roman" w:cs="Times New Roman"/>
                <w:b/>
              </w:rPr>
              <w:t xml:space="preserve">Выводы о несоответствии </w:t>
            </w:r>
          </w:p>
        </w:tc>
        <w:tc>
          <w:tcPr>
            <w:tcW w:w="2463" w:type="dxa"/>
          </w:tcPr>
          <w:p w:rsidR="00414A05" w:rsidRPr="00414A05" w:rsidRDefault="00414A05" w:rsidP="00AF0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05">
              <w:rPr>
                <w:rFonts w:ascii="Times New Roman" w:hAnsi="Times New Roman" w:cs="Times New Roman"/>
                <w:b/>
              </w:rPr>
              <w:t>Ссылка на материалы</w:t>
            </w:r>
          </w:p>
        </w:tc>
        <w:tc>
          <w:tcPr>
            <w:tcW w:w="2431" w:type="dxa"/>
          </w:tcPr>
          <w:p w:rsidR="00414A05" w:rsidRPr="00414A05" w:rsidRDefault="00414A05" w:rsidP="00AF0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05">
              <w:rPr>
                <w:rFonts w:ascii="Times New Roman" w:hAnsi="Times New Roman" w:cs="Times New Roman"/>
                <w:b/>
              </w:rPr>
              <w:t>Основание</w:t>
            </w:r>
          </w:p>
        </w:tc>
        <w:tc>
          <w:tcPr>
            <w:tcW w:w="4333" w:type="dxa"/>
          </w:tcPr>
          <w:p w:rsidR="00414A05" w:rsidRDefault="00414A05" w:rsidP="00AF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замечания экспертов (разграничить) по </w:t>
            </w:r>
            <w:r w:rsidRPr="00560DBC">
              <w:rPr>
                <w:rFonts w:ascii="Times New Roman" w:hAnsi="Times New Roman" w:cs="Times New Roman"/>
              </w:rPr>
              <w:t>раздела</w:t>
            </w:r>
            <w:r>
              <w:rPr>
                <w:rFonts w:ascii="Times New Roman" w:hAnsi="Times New Roman" w:cs="Times New Roman"/>
              </w:rPr>
              <w:t>м</w:t>
            </w:r>
            <w:r w:rsidRPr="00560DBC">
              <w:rPr>
                <w:rFonts w:ascii="Times New Roman" w:hAnsi="Times New Roman" w:cs="Times New Roman"/>
              </w:rPr>
              <w:t xml:space="preserve"> проектной  документации (материал</w:t>
            </w:r>
            <w:r>
              <w:rPr>
                <w:rFonts w:ascii="Times New Roman" w:hAnsi="Times New Roman" w:cs="Times New Roman"/>
              </w:rPr>
              <w:t>ам</w:t>
            </w:r>
            <w:r w:rsidRPr="00560DBC">
              <w:rPr>
                <w:rFonts w:ascii="Times New Roman" w:hAnsi="Times New Roman" w:cs="Times New Roman"/>
              </w:rPr>
              <w:t xml:space="preserve"> инженерных изысканий), внесенные изменения</w:t>
            </w:r>
          </w:p>
          <w:p w:rsidR="00414A05" w:rsidRPr="00560DBC" w:rsidRDefault="00414A05" w:rsidP="00AF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  <w:r w:rsidRPr="00560DBC">
              <w:rPr>
                <w:rFonts w:ascii="Times New Roman" w:hAnsi="Times New Roman" w:cs="Times New Roman"/>
              </w:rPr>
              <w:t>Ссылка по внесенным изменениям на состав проектной документации, инженерных изысканий (том, часть, книга, лист, стр.)</w:t>
            </w:r>
          </w:p>
        </w:tc>
      </w:tr>
      <w:tr w:rsidR="00414A05" w:rsidRPr="00560DBC" w:rsidTr="00412813">
        <w:tc>
          <w:tcPr>
            <w:tcW w:w="14786" w:type="dxa"/>
            <w:gridSpan w:val="6"/>
          </w:tcPr>
          <w:p w:rsidR="00414A05" w:rsidRPr="00D66C49" w:rsidRDefault="00414A05" w:rsidP="00D66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C49">
              <w:rPr>
                <w:rFonts w:ascii="Times New Roman" w:hAnsi="Times New Roman" w:cs="Times New Roman"/>
                <w:b/>
              </w:rPr>
              <w:t>Замечания по результатам инженерных изысканий</w:t>
            </w:r>
          </w:p>
        </w:tc>
      </w:tr>
      <w:tr w:rsidR="00414A05" w:rsidRPr="00560DBC" w:rsidTr="00201F5C">
        <w:tc>
          <w:tcPr>
            <w:tcW w:w="14786" w:type="dxa"/>
            <w:gridSpan w:val="6"/>
          </w:tcPr>
          <w:p w:rsidR="00414A05" w:rsidRPr="00D66C49" w:rsidRDefault="00414A05" w:rsidP="00D66C49">
            <w:pPr>
              <w:rPr>
                <w:rFonts w:ascii="Times New Roman" w:hAnsi="Times New Roman" w:cs="Times New Roman"/>
                <w:b/>
              </w:rPr>
            </w:pPr>
            <w:r w:rsidRPr="00D66C49">
              <w:rPr>
                <w:rFonts w:ascii="Times New Roman" w:hAnsi="Times New Roman" w:cs="Times New Roman"/>
                <w:b/>
              </w:rPr>
              <w:t>Инженерно-геологические изыскания</w:t>
            </w:r>
          </w:p>
        </w:tc>
      </w:tr>
      <w:tr w:rsidR="00414A05" w:rsidRPr="00560DBC" w:rsidTr="00414A05">
        <w:tc>
          <w:tcPr>
            <w:tcW w:w="534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14A05" w:rsidRPr="00560DBC" w:rsidRDefault="00414A05" w:rsidP="00AF0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Замечание эксперта</w:t>
            </w:r>
          </w:p>
        </w:tc>
        <w:tc>
          <w:tcPr>
            <w:tcW w:w="2463" w:type="dxa"/>
          </w:tcPr>
          <w:p w:rsidR="00414A05" w:rsidRDefault="00414A05" w:rsidP="00AF0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414A05" w:rsidRDefault="00414A05" w:rsidP="00AF0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</w:tcPr>
          <w:p w:rsidR="00414A05" w:rsidRPr="00560DBC" w:rsidRDefault="00414A05" w:rsidP="00AF0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на замечание</w:t>
            </w:r>
          </w:p>
        </w:tc>
        <w:tc>
          <w:tcPr>
            <w:tcW w:w="2487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  <w:r w:rsidRPr="00560DBC">
              <w:rPr>
                <w:rFonts w:ascii="Times New Roman" w:hAnsi="Times New Roman" w:cs="Times New Roman"/>
              </w:rPr>
              <w:t>Ссылка по внесенным изменениям</w:t>
            </w:r>
          </w:p>
        </w:tc>
      </w:tr>
      <w:tr w:rsidR="00414A05" w:rsidRPr="00560DBC" w:rsidTr="00414A05">
        <w:tc>
          <w:tcPr>
            <w:tcW w:w="534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A05" w:rsidRPr="00560DBC" w:rsidTr="00394A8F">
        <w:tc>
          <w:tcPr>
            <w:tcW w:w="14786" w:type="dxa"/>
            <w:gridSpan w:val="6"/>
          </w:tcPr>
          <w:p w:rsidR="00414A05" w:rsidRPr="00D66C49" w:rsidRDefault="00414A05" w:rsidP="00560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C49">
              <w:rPr>
                <w:rFonts w:ascii="Times New Roman" w:hAnsi="Times New Roman" w:cs="Times New Roman"/>
                <w:b/>
              </w:rPr>
              <w:t>Замечания по технической части проектной документации</w:t>
            </w:r>
          </w:p>
        </w:tc>
      </w:tr>
      <w:tr w:rsidR="00414A05" w:rsidRPr="00560DBC" w:rsidTr="004B2BEB">
        <w:tc>
          <w:tcPr>
            <w:tcW w:w="14786" w:type="dxa"/>
            <w:gridSpan w:val="6"/>
          </w:tcPr>
          <w:p w:rsidR="00414A05" w:rsidRPr="00414A05" w:rsidRDefault="00414A05" w:rsidP="00414A05">
            <w:pPr>
              <w:rPr>
                <w:rFonts w:ascii="Times New Roman" w:hAnsi="Times New Roman" w:cs="Times New Roman"/>
                <w:b/>
              </w:rPr>
            </w:pPr>
            <w:r w:rsidRPr="00414A05">
              <w:rPr>
                <w:rFonts w:ascii="Times New Roman" w:hAnsi="Times New Roman" w:cs="Times New Roman"/>
                <w:b/>
              </w:rPr>
              <w:t>Раздел 2. Схема планировочной организации земельного участка</w:t>
            </w:r>
          </w:p>
        </w:tc>
      </w:tr>
      <w:tr w:rsidR="00414A05" w:rsidRPr="00560DBC" w:rsidTr="00414A05">
        <w:tc>
          <w:tcPr>
            <w:tcW w:w="534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14A05" w:rsidRPr="00560DBC" w:rsidRDefault="00414A05" w:rsidP="00D6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Замечание эксперта</w:t>
            </w:r>
          </w:p>
        </w:tc>
        <w:tc>
          <w:tcPr>
            <w:tcW w:w="2463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</w:tcPr>
          <w:p w:rsidR="00414A05" w:rsidRPr="00560DBC" w:rsidRDefault="00414A05" w:rsidP="0041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на замечание</w:t>
            </w:r>
          </w:p>
        </w:tc>
        <w:tc>
          <w:tcPr>
            <w:tcW w:w="2487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A05" w:rsidRPr="00560DBC" w:rsidTr="00414A05">
        <w:tc>
          <w:tcPr>
            <w:tcW w:w="534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14A05" w:rsidRDefault="00414A05" w:rsidP="00D66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A05" w:rsidRPr="00560DBC" w:rsidTr="00D30246">
        <w:tc>
          <w:tcPr>
            <w:tcW w:w="14786" w:type="dxa"/>
            <w:gridSpan w:val="6"/>
          </w:tcPr>
          <w:p w:rsidR="00414A05" w:rsidRPr="00414A05" w:rsidRDefault="00414A05" w:rsidP="00414A05">
            <w:pPr>
              <w:rPr>
                <w:rFonts w:ascii="Times New Roman" w:hAnsi="Times New Roman" w:cs="Times New Roman"/>
                <w:b/>
              </w:rPr>
            </w:pPr>
            <w:r w:rsidRPr="00414A05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4. Конструктивные и объемно-планировочные решения</w:t>
            </w:r>
          </w:p>
        </w:tc>
      </w:tr>
      <w:tr w:rsidR="00414A05" w:rsidRPr="00560DBC" w:rsidTr="00414A05">
        <w:tc>
          <w:tcPr>
            <w:tcW w:w="534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14A05" w:rsidRPr="00560DBC" w:rsidRDefault="00414A05" w:rsidP="00FD0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Замечание эксперта</w:t>
            </w:r>
          </w:p>
        </w:tc>
        <w:tc>
          <w:tcPr>
            <w:tcW w:w="2463" w:type="dxa"/>
          </w:tcPr>
          <w:p w:rsidR="00414A05" w:rsidRDefault="00414A05" w:rsidP="00AF0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414A05" w:rsidRDefault="00414A05" w:rsidP="00AF0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</w:tcPr>
          <w:p w:rsidR="00414A05" w:rsidRPr="00560DBC" w:rsidRDefault="00414A05" w:rsidP="00AF0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на замечание</w:t>
            </w:r>
          </w:p>
        </w:tc>
        <w:tc>
          <w:tcPr>
            <w:tcW w:w="2487" w:type="dxa"/>
          </w:tcPr>
          <w:p w:rsidR="00414A05" w:rsidRPr="00560DBC" w:rsidRDefault="00414A05" w:rsidP="00FD04AC">
            <w:pPr>
              <w:jc w:val="center"/>
              <w:rPr>
                <w:rFonts w:ascii="Times New Roman" w:hAnsi="Times New Roman" w:cs="Times New Roman"/>
              </w:rPr>
            </w:pPr>
            <w:r w:rsidRPr="00560DBC">
              <w:rPr>
                <w:rFonts w:ascii="Times New Roman" w:hAnsi="Times New Roman" w:cs="Times New Roman"/>
              </w:rPr>
              <w:t>Ссылка по внесенным изменениям</w:t>
            </w:r>
          </w:p>
        </w:tc>
      </w:tr>
      <w:tr w:rsidR="00414A05" w:rsidRPr="00560DBC" w:rsidTr="00414A05">
        <w:tc>
          <w:tcPr>
            <w:tcW w:w="534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A05" w:rsidRPr="00560DBC" w:rsidTr="00414A05">
        <w:tc>
          <w:tcPr>
            <w:tcW w:w="534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A05" w:rsidRPr="00560DBC" w:rsidTr="008D5F2C">
        <w:tc>
          <w:tcPr>
            <w:tcW w:w="14786" w:type="dxa"/>
            <w:gridSpan w:val="6"/>
          </w:tcPr>
          <w:p w:rsidR="00414A05" w:rsidRPr="00414A05" w:rsidRDefault="00414A05" w:rsidP="00560DB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14A05">
              <w:rPr>
                <w:rFonts w:ascii="Times New Roman" w:hAnsi="Times New Roman" w:cs="Times New Roman"/>
                <w:b/>
              </w:rPr>
              <w:t>Замечания по сметной стоимости</w:t>
            </w:r>
          </w:p>
        </w:tc>
      </w:tr>
      <w:tr w:rsidR="00414A05" w:rsidRPr="00560DBC" w:rsidTr="00414A05">
        <w:tc>
          <w:tcPr>
            <w:tcW w:w="534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14A05" w:rsidRPr="00560DBC" w:rsidRDefault="00414A05" w:rsidP="0041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Замечание эксперта</w:t>
            </w:r>
          </w:p>
        </w:tc>
        <w:tc>
          <w:tcPr>
            <w:tcW w:w="2463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</w:tcPr>
          <w:p w:rsidR="00414A05" w:rsidRPr="00560DBC" w:rsidRDefault="00414A05" w:rsidP="0041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на замечание</w:t>
            </w:r>
          </w:p>
        </w:tc>
        <w:tc>
          <w:tcPr>
            <w:tcW w:w="2487" w:type="dxa"/>
          </w:tcPr>
          <w:p w:rsidR="00414A05" w:rsidRPr="00560DBC" w:rsidRDefault="00414A05" w:rsidP="00560DBC">
            <w:pPr>
              <w:jc w:val="center"/>
              <w:rPr>
                <w:rFonts w:ascii="Times New Roman" w:hAnsi="Times New Roman" w:cs="Times New Roman"/>
              </w:rPr>
            </w:pPr>
            <w:r w:rsidRPr="00560DBC">
              <w:rPr>
                <w:rFonts w:ascii="Times New Roman" w:hAnsi="Times New Roman" w:cs="Times New Roman"/>
              </w:rPr>
              <w:t>Ссылка по внесенным изменениям</w:t>
            </w:r>
          </w:p>
        </w:tc>
      </w:tr>
    </w:tbl>
    <w:p w:rsidR="00560DBC" w:rsidRPr="00560DBC" w:rsidRDefault="00560DBC" w:rsidP="00560DBC">
      <w:pPr>
        <w:jc w:val="center"/>
        <w:rPr>
          <w:rFonts w:ascii="Times New Roman" w:hAnsi="Times New Roman" w:cs="Times New Roman"/>
        </w:rPr>
      </w:pPr>
    </w:p>
    <w:p w:rsidR="00560DBC" w:rsidRPr="00560DBC" w:rsidRDefault="00560DBC" w:rsidP="00D66C49">
      <w:pPr>
        <w:rPr>
          <w:rFonts w:ascii="Times New Roman" w:hAnsi="Times New Roman" w:cs="Times New Roman"/>
        </w:rPr>
      </w:pPr>
      <w:r w:rsidRPr="00560DBC">
        <w:rPr>
          <w:rFonts w:ascii="Times New Roman" w:hAnsi="Times New Roman" w:cs="Times New Roman"/>
        </w:rPr>
        <w:t>Главный инженер проекта____________________</w:t>
      </w:r>
      <w:r w:rsidR="00D66C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Дата_________________</w:t>
      </w:r>
    </w:p>
    <w:p w:rsidR="00560DBC" w:rsidRDefault="00D66C49" w:rsidP="00D66C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Эксперт ________________</w:t>
      </w:r>
      <w:r w:rsidR="00414A05">
        <w:rPr>
          <w:rFonts w:ascii="Times New Roman" w:hAnsi="Times New Roman" w:cs="Times New Roman"/>
        </w:rPr>
        <w:t>___</w:t>
      </w:r>
    </w:p>
    <w:sectPr w:rsidR="00560DBC" w:rsidSect="002E49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DBC"/>
    <w:rsid w:val="002E49D2"/>
    <w:rsid w:val="00414A05"/>
    <w:rsid w:val="00560DBC"/>
    <w:rsid w:val="00AF0AB6"/>
    <w:rsid w:val="00BD6D02"/>
    <w:rsid w:val="00D66C49"/>
    <w:rsid w:val="00E17FAE"/>
    <w:rsid w:val="00E34F45"/>
    <w:rsid w:val="00EC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</dc:creator>
  <cp:lastModifiedBy>Admin</cp:lastModifiedBy>
  <cp:revision>8</cp:revision>
  <dcterms:created xsi:type="dcterms:W3CDTF">2019-07-31T07:12:00Z</dcterms:created>
  <dcterms:modified xsi:type="dcterms:W3CDTF">2021-08-11T03:54:00Z</dcterms:modified>
</cp:coreProperties>
</file>